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Style w:val="6"/>
          <w:rFonts w:hint="default" w:ascii="Times New Roman" w:hAnsi="Times New Roman" w:eastAsia="仿宋_GB2312" w:cs="Times New Roman"/>
          <w:b w:val="0"/>
          <w:color w:val="000000"/>
          <w:kern w:val="0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b w:val="0"/>
          <w:color w:val="000000"/>
          <w:kern w:val="0"/>
          <w:sz w:val="32"/>
          <w:szCs w:val="32"/>
        </w:rPr>
        <w:t>附件3：</w:t>
      </w:r>
    </w:p>
    <w:p>
      <w:pPr>
        <w:widowControl/>
        <w:spacing w:line="600" w:lineRule="exact"/>
        <w:jc w:val="center"/>
        <w:rPr>
          <w:rStyle w:val="6"/>
          <w:rFonts w:hint="default" w:ascii="Times New Roman" w:hAnsi="Times New Roman" w:eastAsia="方正小标宋简体" w:cs="Times New Roman"/>
          <w:b w:val="0"/>
          <w:color w:val="000000"/>
          <w:kern w:val="0"/>
          <w:sz w:val="44"/>
          <w:szCs w:val="44"/>
        </w:rPr>
      </w:pPr>
      <w:r>
        <w:rPr>
          <w:rStyle w:val="6"/>
          <w:rFonts w:hint="default" w:ascii="Times New Roman" w:hAnsi="Times New Roman" w:eastAsia="方正小标宋简体" w:cs="Times New Roman"/>
          <w:b w:val="0"/>
          <w:color w:val="000000"/>
          <w:kern w:val="0"/>
          <w:sz w:val="44"/>
          <w:szCs w:val="44"/>
        </w:rPr>
        <w:t>昆明</w:t>
      </w:r>
      <w:r>
        <w:rPr>
          <w:rStyle w:val="6"/>
          <w:rFonts w:hint="eastAsia" w:ascii="Times New Roman" w:hAnsi="Times New Roman" w:eastAsia="方正小标宋简体" w:cs="Times New Roman"/>
          <w:b w:val="0"/>
          <w:color w:val="000000"/>
          <w:kern w:val="0"/>
          <w:sz w:val="44"/>
          <w:szCs w:val="44"/>
          <w:lang w:eastAsia="zh-CN"/>
        </w:rPr>
        <w:t>宜石</w:t>
      </w:r>
      <w:r>
        <w:rPr>
          <w:rStyle w:val="6"/>
          <w:rFonts w:hint="default" w:ascii="Times New Roman" w:hAnsi="Times New Roman" w:eastAsia="方正小标宋简体" w:cs="Times New Roman"/>
          <w:b w:val="0"/>
          <w:color w:val="000000"/>
          <w:kern w:val="0"/>
          <w:sz w:val="44"/>
          <w:szCs w:val="44"/>
        </w:rPr>
        <w:t>高速公路开发有限公司</w:t>
      </w:r>
    </w:p>
    <w:p>
      <w:pPr>
        <w:widowControl/>
        <w:spacing w:line="600" w:lineRule="exact"/>
        <w:jc w:val="center"/>
        <w:rPr>
          <w:rStyle w:val="6"/>
          <w:rFonts w:hint="default" w:ascii="Times New Roman" w:hAnsi="Times New Roman" w:eastAsia="方正小标宋简体" w:cs="Times New Roman"/>
          <w:b w:val="0"/>
          <w:color w:val="000000"/>
          <w:kern w:val="0"/>
          <w:sz w:val="44"/>
          <w:szCs w:val="44"/>
        </w:rPr>
      </w:pPr>
      <w:r>
        <w:rPr>
          <w:rStyle w:val="6"/>
          <w:rFonts w:hint="default" w:ascii="Times New Roman" w:hAnsi="Times New Roman" w:eastAsia="方正小标宋简体" w:cs="Times New Roman"/>
          <w:b w:val="0"/>
          <w:color w:val="000000"/>
          <w:kern w:val="0"/>
          <w:sz w:val="44"/>
          <w:szCs w:val="44"/>
        </w:rPr>
        <w:t>2023年生产（工勤）岗第一批</w:t>
      </w:r>
    </w:p>
    <w:p>
      <w:pPr>
        <w:widowControl/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2"/>
          <w:szCs w:val="32"/>
        </w:rPr>
      </w:pPr>
      <w:r>
        <w:rPr>
          <w:rStyle w:val="6"/>
          <w:rFonts w:hint="default" w:ascii="Times New Roman" w:hAnsi="Times New Roman" w:eastAsia="方正小标宋简体" w:cs="Times New Roman"/>
          <w:b w:val="0"/>
          <w:color w:val="000000"/>
          <w:kern w:val="0"/>
          <w:sz w:val="44"/>
          <w:szCs w:val="44"/>
        </w:rPr>
        <w:t>公开招聘报考诚信承诺书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我已认真阅读《昆明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宜石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高速公路开发有限公司2023年生产（工勤）岗第一批招聘公告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，清楚并理解其内容。在此我郑重承诺：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一、严格遵守公开招聘的相关政策规定和纪律要求。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二、真实、准确地填写报名信息，并保证所提供的个人信息、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证明资料、证件等相关材料及复印件真实、合法、有效并与招聘岗位相符。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三、完全满足公开招聘公告和招聘职位要求的资格条件。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四、准确填写及核对有效的手机号码、联系电话、通讯地址等联系方式，并保证在招聘期间联系畅通。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五、不弄虚作假，诚信参与招聘工作的各个环节。不伪造、不使用假证明、假证书，不存在任何欺诈和隐瞒行为。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六、无吸毒、酒驾及违反治安管理处罚法的行政处罚记录，无因涉嫌犯罪被刑事拘留或公诉等，无犯罪记录。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本人承诺以上内容属实。如有违反，视为严重违反贵司规章制度，贵司有权解除劳动合同，法律责任由本人自行承担，并由本人赔偿给贵司造成的经济损失。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报考人本人签名：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本人身份证号码：                   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年  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  日</w:t>
      </w: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Y2IyNTgyZDA4NmZjMDA1M2JlMGM1YWI4YjMzMTQifQ=="/>
  </w:docVars>
  <w:rsids>
    <w:rsidRoot w:val="445405C1"/>
    <w:rsid w:val="0008560D"/>
    <w:rsid w:val="00086A28"/>
    <w:rsid w:val="001B2533"/>
    <w:rsid w:val="001B7CF0"/>
    <w:rsid w:val="001D2172"/>
    <w:rsid w:val="00522952"/>
    <w:rsid w:val="005C0891"/>
    <w:rsid w:val="005C26FA"/>
    <w:rsid w:val="00600767"/>
    <w:rsid w:val="00641E44"/>
    <w:rsid w:val="006439DA"/>
    <w:rsid w:val="00685466"/>
    <w:rsid w:val="00725EEB"/>
    <w:rsid w:val="008156BD"/>
    <w:rsid w:val="00816812"/>
    <w:rsid w:val="00A91F2A"/>
    <w:rsid w:val="00B05F32"/>
    <w:rsid w:val="00C44EBC"/>
    <w:rsid w:val="00CA1363"/>
    <w:rsid w:val="00D20DF3"/>
    <w:rsid w:val="00D66B97"/>
    <w:rsid w:val="00DB67F1"/>
    <w:rsid w:val="00E0334F"/>
    <w:rsid w:val="00E23A91"/>
    <w:rsid w:val="00F17B25"/>
    <w:rsid w:val="00FE6302"/>
    <w:rsid w:val="00FE7FB9"/>
    <w:rsid w:val="03C47488"/>
    <w:rsid w:val="071B6886"/>
    <w:rsid w:val="250F3C45"/>
    <w:rsid w:val="2FAF07BD"/>
    <w:rsid w:val="32AF0055"/>
    <w:rsid w:val="35FB649B"/>
    <w:rsid w:val="3B085695"/>
    <w:rsid w:val="3BA50921"/>
    <w:rsid w:val="445405C1"/>
    <w:rsid w:val="4ACC5A3F"/>
    <w:rsid w:val="4B13141F"/>
    <w:rsid w:val="56DE1124"/>
    <w:rsid w:val="5BC675A5"/>
    <w:rsid w:val="5D995EFA"/>
    <w:rsid w:val="60A51699"/>
    <w:rsid w:val="66E84E6D"/>
    <w:rsid w:val="679A36AB"/>
    <w:rsid w:val="6D21630F"/>
    <w:rsid w:val="6D8D6DE8"/>
    <w:rsid w:val="6D996425"/>
    <w:rsid w:val="782A07B3"/>
    <w:rsid w:val="794944BF"/>
    <w:rsid w:val="79E207AC"/>
    <w:rsid w:val="7ED856CE"/>
    <w:rsid w:val="7F1814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昆明市直属党政机关单位</Company>
  <Pages>1</Pages>
  <Words>436</Words>
  <Characters>442</Characters>
  <Lines>2</Lines>
  <Paragraphs>1</Paragraphs>
  <TotalTime>2</TotalTime>
  <ScaleCrop>false</ScaleCrop>
  <LinksUpToDate>false</LinksUpToDate>
  <CharactersWithSpaces>472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2020-07-17T09:48:00Z</dcterms:created>
  <dc:creator>Administrator</dc:creator>
  <cp:lastModifiedBy>边城山下</cp:lastModifiedBy>
  <cp:lastPrinted>2022-02-23T04:02:00Z</cp:lastPrinted>
  <dcterms:modified xsi:type="dcterms:W3CDTF">2023-04-24T02:09:10Z</dcterms:modified>
  <dc:title>昆明市市级机关2020年公开遴选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68ED1250D4E345559A8AED2002C8902C</vt:lpwstr>
  </property>
</Properties>
</file>